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4C6A23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9F7157">
        <w:rPr>
          <w:rFonts w:ascii="Times New Roman" w:hAnsi="Times New Roman" w:cs="Times New Roman"/>
          <w:sz w:val="26"/>
          <w:szCs w:val="26"/>
        </w:rPr>
        <w:t>6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F81A3C">
        <w:rPr>
          <w:rFonts w:ascii="Times New Roman" w:hAnsi="Times New Roman" w:cs="Times New Roman"/>
          <w:sz w:val="26"/>
          <w:szCs w:val="26"/>
        </w:rPr>
        <w:t>26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4C6A23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F81A3C">
        <w:rPr>
          <w:rFonts w:ascii="Times New Roman" w:hAnsi="Times New Roman" w:cs="Times New Roman"/>
          <w:sz w:val="26"/>
          <w:szCs w:val="26"/>
        </w:rPr>
        <w:t>6</w:t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III. SỨC BỀN VẬT LIỆU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9F7157">
        <w:rPr>
          <w:rFonts w:ascii="Times New Roman" w:hAnsi="Times New Roman" w:cs="Times New Roman"/>
          <w:b/>
          <w:sz w:val="26"/>
          <w:szCs w:val="26"/>
        </w:rPr>
        <w:t>16, 17, 18</w:t>
      </w:r>
      <w:r w:rsidR="00940B8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7157">
        <w:rPr>
          <w:rFonts w:ascii="Times New Roman" w:hAnsi="Times New Roman" w:cs="Times New Roman"/>
          <w:b/>
          <w:sz w:val="26"/>
          <w:szCs w:val="26"/>
        </w:rPr>
        <w:t>Uốn phẳng của thanh thẳng</w:t>
      </w:r>
    </w:p>
    <w:p w:rsidR="004C6A23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7157" w:rsidRDefault="009F7157" w:rsidP="009F7157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F7157">
        <w:rPr>
          <w:rFonts w:ascii="Times New Roman" w:hAnsi="Times New Roman" w:cs="Times New Roman"/>
          <w:sz w:val="26"/>
          <w:szCs w:val="26"/>
        </w:rPr>
        <w:t>Học một số khái niệm, tính nội lực và vẽ biểu đồ nội lực.</w:t>
      </w:r>
    </w:p>
    <w:p w:rsidR="009F7157" w:rsidRDefault="009F7157" w:rsidP="009F7157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F7157">
        <w:rPr>
          <w:rFonts w:ascii="Times New Roman" w:hAnsi="Times New Roman" w:cs="Times New Roman"/>
          <w:sz w:val="26"/>
          <w:szCs w:val="26"/>
        </w:rPr>
        <w:t>Học các khái niệm về ứng suất pháp, ứng suất tiếp, mô men chống uốn.</w:t>
      </w:r>
    </w:p>
    <w:p w:rsidR="009F7157" w:rsidRPr="009F7157" w:rsidRDefault="009F7157" w:rsidP="009F7157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F7157">
        <w:rPr>
          <w:rFonts w:ascii="Times New Roman" w:hAnsi="Times New Roman" w:cs="Times New Roman"/>
          <w:sz w:val="26"/>
          <w:szCs w:val="26"/>
        </w:rPr>
        <w:t>Học về điều kiện bền và các dạng toán cơ bản của uốn.</w:t>
      </w:r>
    </w:p>
    <w:p w:rsidR="00134CAC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9F7157" w:rsidRDefault="009F7157" w:rsidP="009F7157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ind w:left="90" w:firstLine="270"/>
        <w:rPr>
          <w:rFonts w:ascii="Times New Roman" w:hAnsi="Times New Roman" w:cs="Times New Roman"/>
          <w:sz w:val="26"/>
          <w:szCs w:val="26"/>
        </w:rPr>
      </w:pPr>
      <w:r w:rsidRPr="009F7157">
        <w:rPr>
          <w:rFonts w:ascii="Times New Roman" w:hAnsi="Times New Roman" w:cs="Times New Roman"/>
          <w:sz w:val="26"/>
          <w:szCs w:val="26"/>
        </w:rPr>
        <w:t>Vẽ thành thạo biểu đồ nội lực (biểu đồ lực cắt Q và biểu đồ mô men uốn nội lực M</w:t>
      </w:r>
      <w:r w:rsidRPr="009F7157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 w:rsidRPr="009F7157">
        <w:rPr>
          <w:rFonts w:ascii="Times New Roman" w:hAnsi="Times New Roman" w:cs="Times New Roman"/>
          <w:sz w:val="26"/>
          <w:szCs w:val="26"/>
        </w:rPr>
        <w:t>).</w:t>
      </w:r>
    </w:p>
    <w:p w:rsidR="009F7157" w:rsidRPr="009F7157" w:rsidRDefault="009F7157" w:rsidP="009F7157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ind w:left="90" w:firstLine="270"/>
        <w:rPr>
          <w:rFonts w:ascii="Times New Roman" w:hAnsi="Times New Roman" w:cs="Times New Roman"/>
          <w:sz w:val="26"/>
          <w:szCs w:val="26"/>
        </w:rPr>
      </w:pPr>
      <w:r w:rsidRPr="009F7157">
        <w:rPr>
          <w:rFonts w:ascii="Times New Roman" w:hAnsi="Times New Roman" w:cs="Times New Roman"/>
          <w:sz w:val="26"/>
          <w:szCs w:val="26"/>
        </w:rPr>
        <w:t>Áp dụng được ba dạng toán cơ bản theo điều kiện bền về ứng suất pháp.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1CD6">
        <w:rPr>
          <w:rFonts w:ascii="Times New Roman" w:hAnsi="Times New Roman" w:cs="Times New Roman"/>
          <w:sz w:val="26"/>
          <w:szCs w:val="26"/>
        </w:rPr>
        <w:t>26</w:t>
      </w:r>
      <w:r w:rsidR="001154DD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960"/>
        <w:gridCol w:w="932"/>
        <w:gridCol w:w="3568"/>
      </w:tblGrid>
      <w:tr w:rsidR="00E36831" w:rsidTr="009A28D1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6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9A28D1">
        <w:trPr>
          <w:trHeight w:val="1340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0" w:type="dxa"/>
          </w:tcPr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16, 17, 18. Uốn phẳng của thanh thẳng</w:t>
            </w: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Nội lực – Biểu đồ nội lực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Nội lực – Quy ước dấu nội lực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Ví dụ minh họa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Dầm chịu uốn ngang phẳng thuần túy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Ứng suất trên mặt cắt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Biểu thức liên hệ giữa ứng suất và thành phần mô men uốn nội lực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Dầm chịu uốn ngang phẳng. 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Ứng suất pháp trên mặt cắt ngang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Ứng suất tiếp trên mặt cắt ngang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Điều kiện bền đối với dầm chịu uốn ngang phẳng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bài toán cơ bản</w:t>
            </w:r>
          </w:p>
          <w:p w:rsidR="009F7157" w:rsidRDefault="009F7157" w:rsidP="009F715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Ví dụ minh họa</w:t>
            </w:r>
          </w:p>
          <w:p w:rsidR="00505F6D" w:rsidRPr="00744AF6" w:rsidRDefault="009F7157" w:rsidP="009F7157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932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6331" w:rsidRDefault="00586331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C6A2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4C6A23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C6A23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A28D1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  <w:p w:rsidR="009F7157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9A28D1" w:rsidRDefault="009A28D1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A28D1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C6A23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A28D1" w:rsidRDefault="009A28D1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771E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9F7157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F7157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9F7157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F7157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A28D1" w:rsidRDefault="009A28D1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28D1" w:rsidRDefault="009F7157" w:rsidP="009A28D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F7157" w:rsidRDefault="009F7157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C6A23" w:rsidRPr="00186BEF" w:rsidRDefault="004C6A23" w:rsidP="00F81A3C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81A3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356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7E72FA" w:rsidRDefault="007E72FA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F81A3C" w:rsidRDefault="00F81A3C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giải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940B84" w:rsidRPr="00940B84" w:rsidRDefault="007E72FA" w:rsidP="004C6A23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l</w:t>
      </w:r>
      <w:r w:rsidR="00940B84" w:rsidRPr="00940B84">
        <w:rPr>
          <w:rFonts w:ascii="Times New Roman" w:hAnsi="Times New Roman" w:cs="Times New Roman"/>
          <w:sz w:val="26"/>
          <w:szCs w:val="26"/>
        </w:rPr>
        <w:t>àm</w:t>
      </w:r>
      <w:r w:rsidR="00586331">
        <w:rPr>
          <w:rFonts w:ascii="Times New Roman" w:hAnsi="Times New Roman" w:cs="Times New Roman"/>
          <w:sz w:val="26"/>
          <w:szCs w:val="26"/>
        </w:rPr>
        <w:t xml:space="preserve"> các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bài tập về </w:t>
      </w:r>
      <w:r w:rsidR="00F81A3C">
        <w:rPr>
          <w:rFonts w:ascii="Times New Roman" w:hAnsi="Times New Roman" w:cs="Times New Roman"/>
          <w:sz w:val="26"/>
          <w:szCs w:val="26"/>
        </w:rPr>
        <w:t>u</w:t>
      </w:r>
      <w:r w:rsidR="00F81A3C" w:rsidRPr="00F81A3C">
        <w:rPr>
          <w:rFonts w:ascii="Times New Roman" w:hAnsi="Times New Roman" w:cs="Times New Roman"/>
          <w:sz w:val="26"/>
          <w:szCs w:val="26"/>
        </w:rPr>
        <w:t>ốn phẳng của thanh thẳng</w:t>
      </w:r>
      <w:r w:rsidR="00F81A3C" w:rsidRPr="00810599">
        <w:rPr>
          <w:rFonts w:ascii="Times New Roman" w:hAnsi="Times New Roman" w:cs="Times New Roman"/>
          <w:sz w:val="26"/>
          <w:szCs w:val="26"/>
        </w:rPr>
        <w:t xml:space="preserve"> </w:t>
      </w:r>
      <w:r w:rsidR="00940B84">
        <w:rPr>
          <w:rFonts w:ascii="Times New Roman" w:hAnsi="Times New Roman" w:cs="Times New Roman"/>
          <w:sz w:val="26"/>
          <w:szCs w:val="26"/>
        </w:rPr>
        <w:t>trong giáo trình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Cơ </w:t>
      </w:r>
      <w:r w:rsidR="00940B84">
        <w:rPr>
          <w:rFonts w:ascii="Times New Roman" w:hAnsi="Times New Roman" w:cs="Times New Roman"/>
          <w:sz w:val="26"/>
          <w:szCs w:val="26"/>
        </w:rPr>
        <w:t>kỹ thuật</w:t>
      </w:r>
      <w:r w:rsidR="00940B84" w:rsidRPr="00940B84"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A28D1" w:rsidRDefault="009A28D1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EF588D" w:rsidRPr="00185C33" w:rsidRDefault="00EF588D" w:rsidP="009A28D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EF588D" w:rsidRPr="00185C33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E7" w:rsidRDefault="00F64BE7" w:rsidP="005F640C">
      <w:pPr>
        <w:spacing w:after="0" w:line="240" w:lineRule="auto"/>
      </w:pPr>
      <w:r>
        <w:separator/>
      </w:r>
    </w:p>
  </w:endnote>
  <w:endnote w:type="continuationSeparator" w:id="0">
    <w:p w:rsidR="00F64BE7" w:rsidRDefault="00F64BE7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A28D1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E7" w:rsidRDefault="00F64BE7" w:rsidP="005F640C">
      <w:pPr>
        <w:spacing w:after="0" w:line="240" w:lineRule="auto"/>
      </w:pPr>
      <w:r>
        <w:separator/>
      </w:r>
    </w:p>
  </w:footnote>
  <w:footnote w:type="continuationSeparator" w:id="0">
    <w:p w:rsidR="00F64BE7" w:rsidRDefault="00F64BE7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D20DF"/>
    <w:multiLevelType w:val="hybridMultilevel"/>
    <w:tmpl w:val="BD24832E"/>
    <w:lvl w:ilvl="0" w:tplc="45A8C1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9"/>
  </w:num>
  <w:num w:numId="4">
    <w:abstractNumId w:val="27"/>
  </w:num>
  <w:num w:numId="5">
    <w:abstractNumId w:val="17"/>
  </w:num>
  <w:num w:numId="6">
    <w:abstractNumId w:val="10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6"/>
  </w:num>
  <w:num w:numId="12">
    <w:abstractNumId w:val="0"/>
  </w:num>
  <w:num w:numId="13">
    <w:abstractNumId w:val="5"/>
  </w:num>
  <w:num w:numId="14">
    <w:abstractNumId w:val="24"/>
  </w:num>
  <w:num w:numId="15">
    <w:abstractNumId w:val="14"/>
  </w:num>
  <w:num w:numId="16">
    <w:abstractNumId w:val="8"/>
  </w:num>
  <w:num w:numId="17">
    <w:abstractNumId w:val="3"/>
  </w:num>
  <w:num w:numId="18">
    <w:abstractNumId w:val="26"/>
  </w:num>
  <w:num w:numId="19">
    <w:abstractNumId w:val="18"/>
  </w:num>
  <w:num w:numId="20">
    <w:abstractNumId w:val="28"/>
  </w:num>
  <w:num w:numId="21">
    <w:abstractNumId w:val="20"/>
  </w:num>
  <w:num w:numId="22">
    <w:abstractNumId w:val="15"/>
  </w:num>
  <w:num w:numId="23">
    <w:abstractNumId w:val="19"/>
  </w:num>
  <w:num w:numId="24">
    <w:abstractNumId w:val="13"/>
  </w:num>
  <w:num w:numId="25">
    <w:abstractNumId w:val="22"/>
  </w:num>
  <w:num w:numId="26">
    <w:abstractNumId w:val="21"/>
  </w:num>
  <w:num w:numId="27">
    <w:abstractNumId w:val="4"/>
  </w:num>
  <w:num w:numId="28">
    <w:abstractNumId w:val="1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77BB5"/>
    <w:rsid w:val="00185C33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94315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71CD6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2BA4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A28D1"/>
    <w:rsid w:val="009F25DA"/>
    <w:rsid w:val="009F7157"/>
    <w:rsid w:val="00A0239C"/>
    <w:rsid w:val="00A04BEC"/>
    <w:rsid w:val="00A04C57"/>
    <w:rsid w:val="00A067F8"/>
    <w:rsid w:val="00A6021D"/>
    <w:rsid w:val="00A77FB2"/>
    <w:rsid w:val="00A827E7"/>
    <w:rsid w:val="00A86E9E"/>
    <w:rsid w:val="00AA2C55"/>
    <w:rsid w:val="00AA3C8E"/>
    <w:rsid w:val="00AD0928"/>
    <w:rsid w:val="00B17590"/>
    <w:rsid w:val="00B5562C"/>
    <w:rsid w:val="00B56838"/>
    <w:rsid w:val="00B5787B"/>
    <w:rsid w:val="00BA2A99"/>
    <w:rsid w:val="00BB2621"/>
    <w:rsid w:val="00BB723C"/>
    <w:rsid w:val="00BE37FD"/>
    <w:rsid w:val="00BF3865"/>
    <w:rsid w:val="00C1329A"/>
    <w:rsid w:val="00C6083C"/>
    <w:rsid w:val="00C7166E"/>
    <w:rsid w:val="00C720E5"/>
    <w:rsid w:val="00CC304C"/>
    <w:rsid w:val="00CE253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64BE7"/>
    <w:rsid w:val="00F74B24"/>
    <w:rsid w:val="00F76575"/>
    <w:rsid w:val="00F81A3C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B4E-1F99-4412-8F06-64BE0E64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88</cp:revision>
  <cp:lastPrinted>2015-12-24T06:40:00Z</cp:lastPrinted>
  <dcterms:created xsi:type="dcterms:W3CDTF">2015-09-23T13:03:00Z</dcterms:created>
  <dcterms:modified xsi:type="dcterms:W3CDTF">2015-12-24T06:40:00Z</dcterms:modified>
</cp:coreProperties>
</file>